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12" w:rsidRDefault="003C4D12" w:rsidP="003C4D12">
      <w:pPr>
        <w:spacing w:after="0"/>
        <w:jc w:val="center"/>
        <w:rPr>
          <w:b/>
          <w:sz w:val="24"/>
          <w:szCs w:val="24"/>
          <w:lang w:val="lt-LT"/>
        </w:rPr>
      </w:pPr>
      <w:r w:rsidRPr="003C4D12">
        <w:rPr>
          <w:b/>
          <w:sz w:val="24"/>
          <w:szCs w:val="24"/>
          <w:lang w:val="lt-LT"/>
        </w:rPr>
        <w:t xml:space="preserve">PLUNGĖS R. LIEPIJŲ MOKYKLA SKELBIA KONKURSĄ </w:t>
      </w:r>
    </w:p>
    <w:p w:rsidR="009A12C1" w:rsidRDefault="003C4D12" w:rsidP="003C4D12">
      <w:pPr>
        <w:spacing w:after="0"/>
        <w:jc w:val="center"/>
        <w:rPr>
          <w:b/>
          <w:sz w:val="24"/>
          <w:szCs w:val="24"/>
          <w:lang w:val="lt-LT"/>
        </w:rPr>
      </w:pPr>
      <w:r w:rsidRPr="003C4D12">
        <w:rPr>
          <w:b/>
          <w:sz w:val="24"/>
          <w:szCs w:val="24"/>
          <w:lang w:val="lt-LT"/>
        </w:rPr>
        <w:t>LOGOPEDO PAREIGOMS UŽIMTI</w:t>
      </w:r>
    </w:p>
    <w:p w:rsidR="003C4D12" w:rsidRDefault="003C4D12" w:rsidP="003C4D12">
      <w:pPr>
        <w:spacing w:after="0"/>
        <w:jc w:val="center"/>
        <w:rPr>
          <w:b/>
          <w:sz w:val="24"/>
          <w:szCs w:val="24"/>
          <w:lang w:val="lt-LT"/>
        </w:rPr>
      </w:pPr>
    </w:p>
    <w:p w:rsidR="003C4D12" w:rsidRPr="003C4D12" w:rsidRDefault="003C4D12" w:rsidP="003C4D12">
      <w:pPr>
        <w:pStyle w:val="prastasistinklapis"/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 xml:space="preserve">Atranka vykdoma pagal Mokytojų priėmimo ir atleidimo iš darbo tvarkos aprašą, patvirtintą Lietuvos Respublikos Švietimo ir mokslo ministro 2011 </w:t>
      </w:r>
      <w:proofErr w:type="spellStart"/>
      <w:r w:rsidRPr="003C4D12">
        <w:rPr>
          <w:color w:val="212529"/>
          <w:lang w:val="lt-LT"/>
        </w:rPr>
        <w:t>m</w:t>
      </w:r>
      <w:proofErr w:type="spellEnd"/>
      <w:r w:rsidRPr="003C4D12">
        <w:rPr>
          <w:color w:val="212529"/>
          <w:lang w:val="lt-LT"/>
        </w:rPr>
        <w:t xml:space="preserve">. rugsėjo 15 </w:t>
      </w:r>
      <w:proofErr w:type="spellStart"/>
      <w:r w:rsidRPr="003C4D12">
        <w:rPr>
          <w:color w:val="212529"/>
          <w:lang w:val="lt-LT"/>
        </w:rPr>
        <w:t>d</w:t>
      </w:r>
      <w:proofErr w:type="spellEnd"/>
      <w:r w:rsidRPr="003C4D12">
        <w:rPr>
          <w:color w:val="212529"/>
          <w:lang w:val="lt-LT"/>
        </w:rPr>
        <w:t xml:space="preserve">. į sakymu </w:t>
      </w:r>
      <w:proofErr w:type="spellStart"/>
      <w:r w:rsidRPr="003C4D12">
        <w:rPr>
          <w:color w:val="212529"/>
          <w:lang w:val="lt-LT"/>
        </w:rPr>
        <w:t>Nr</w:t>
      </w:r>
      <w:proofErr w:type="spellEnd"/>
      <w:r w:rsidRPr="003C4D12">
        <w:rPr>
          <w:color w:val="212529"/>
          <w:lang w:val="lt-LT"/>
        </w:rPr>
        <w:t xml:space="preserve">. V-1680 </w:t>
      </w:r>
    </w:p>
    <w:p w:rsidR="003C4D12" w:rsidRPr="003C4D12" w:rsidRDefault="003C4D12" w:rsidP="003C4D12">
      <w:pPr>
        <w:pStyle w:val="prastasistinklapis"/>
        <w:shd w:val="clear" w:color="auto" w:fill="FFFFFF"/>
        <w:spacing w:before="0" w:beforeAutospacing="0"/>
        <w:rPr>
          <w:color w:val="FF0000"/>
          <w:lang w:val="lt-LT"/>
        </w:rPr>
      </w:pPr>
      <w:r w:rsidRPr="003C4D12">
        <w:rPr>
          <w:color w:val="212529"/>
          <w:lang w:val="lt-LT"/>
        </w:rPr>
        <w:t xml:space="preserve">Darbo krūvis </w:t>
      </w:r>
      <w:r w:rsidRPr="003C4D12">
        <w:rPr>
          <w:color w:val="000000" w:themeColor="text1"/>
          <w:lang w:val="lt-LT"/>
        </w:rPr>
        <w:t>– 0,5 etato</w:t>
      </w:r>
    </w:p>
    <w:p w:rsidR="003C4D12" w:rsidRPr="003C4D12" w:rsidRDefault="003C4D12" w:rsidP="003C4D12">
      <w:pPr>
        <w:pStyle w:val="prastasistinklapis"/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Darbo sutartis – neterminuota</w:t>
      </w:r>
    </w:p>
    <w:p w:rsidR="003C4D12" w:rsidRPr="003C4D12" w:rsidRDefault="003C4D12" w:rsidP="003C4D12">
      <w:pPr>
        <w:pStyle w:val="prastasistinklapis"/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 xml:space="preserve">Darbo apmokėjimas – pagal 2019 </w:t>
      </w:r>
      <w:proofErr w:type="spellStart"/>
      <w:r w:rsidRPr="003C4D12">
        <w:rPr>
          <w:color w:val="212529"/>
          <w:lang w:val="lt-LT"/>
        </w:rPr>
        <w:t>m</w:t>
      </w:r>
      <w:proofErr w:type="spellEnd"/>
      <w:r w:rsidRPr="003C4D12">
        <w:rPr>
          <w:color w:val="212529"/>
          <w:lang w:val="lt-LT"/>
        </w:rPr>
        <w:t xml:space="preserve">. gruodžio 5 </w:t>
      </w:r>
      <w:proofErr w:type="spellStart"/>
      <w:r w:rsidRPr="003C4D12">
        <w:rPr>
          <w:color w:val="212529"/>
          <w:lang w:val="lt-LT"/>
        </w:rPr>
        <w:t>d</w:t>
      </w:r>
      <w:proofErr w:type="spellEnd"/>
      <w:r w:rsidRPr="003C4D12">
        <w:rPr>
          <w:color w:val="212529"/>
          <w:lang w:val="lt-LT"/>
        </w:rPr>
        <w:t xml:space="preserve">. LR Valstybės ir savivaldybių į staigų darbuotojų darbo apmokėjimo ir komisijų narių atlygio už darbą įstatymą </w:t>
      </w:r>
      <w:proofErr w:type="spellStart"/>
      <w:r w:rsidRPr="003C4D12">
        <w:rPr>
          <w:color w:val="212529"/>
          <w:lang w:val="lt-LT"/>
        </w:rPr>
        <w:t>Nr</w:t>
      </w:r>
      <w:proofErr w:type="spellEnd"/>
      <w:r w:rsidRPr="003C4D12">
        <w:rPr>
          <w:color w:val="212529"/>
          <w:lang w:val="lt-LT"/>
        </w:rPr>
        <w:t xml:space="preserve">. XIII-2606 </w:t>
      </w:r>
    </w:p>
    <w:p w:rsidR="003C4D12" w:rsidRDefault="003C4D12" w:rsidP="00B815A5">
      <w:pPr>
        <w:pStyle w:val="prastasistinklapis"/>
        <w:shd w:val="clear" w:color="auto" w:fill="FFFFFF"/>
        <w:spacing w:before="0" w:beforeAutospacing="0"/>
        <w:jc w:val="both"/>
        <w:rPr>
          <w:color w:val="212529"/>
          <w:lang w:val="lt-LT"/>
        </w:rPr>
      </w:pPr>
      <w:r w:rsidRPr="003C4D12">
        <w:rPr>
          <w:color w:val="212529"/>
          <w:lang w:val="lt-LT"/>
        </w:rPr>
        <w:t xml:space="preserve">Darbo užmokestis </w:t>
      </w:r>
      <w:r w:rsidR="00B815A5">
        <w:rPr>
          <w:color w:val="212529"/>
          <w:lang w:val="lt-LT"/>
        </w:rPr>
        <w:t>a</w:t>
      </w:r>
      <w:r w:rsidRPr="003C4D12">
        <w:rPr>
          <w:color w:val="212529"/>
          <w:lang w:val="lt-LT"/>
        </w:rPr>
        <w:t xml:space="preserve">pskaičiuojamas taikant pareiginės algos koeficientą nuo </w:t>
      </w:r>
      <w:r w:rsidR="005F556B" w:rsidRPr="005F556B">
        <w:rPr>
          <w:color w:val="000000" w:themeColor="text1"/>
          <w:lang w:val="lt-LT"/>
        </w:rPr>
        <w:t>7,44</w:t>
      </w:r>
      <w:r w:rsidRPr="005F556B">
        <w:rPr>
          <w:color w:val="000000" w:themeColor="text1"/>
          <w:lang w:val="lt-LT"/>
        </w:rPr>
        <w:t xml:space="preserve"> iki </w:t>
      </w:r>
      <w:r w:rsidR="005F556B" w:rsidRPr="005F556B">
        <w:rPr>
          <w:color w:val="000000" w:themeColor="text1"/>
          <w:lang w:val="lt-LT"/>
        </w:rPr>
        <w:t>10,45</w:t>
      </w:r>
      <w:r w:rsidR="00B815A5">
        <w:rPr>
          <w:color w:val="000000" w:themeColor="text1"/>
          <w:lang w:val="lt-LT"/>
        </w:rPr>
        <w:t>,</w:t>
      </w:r>
      <w:r w:rsidRPr="005F556B">
        <w:rPr>
          <w:color w:val="000000" w:themeColor="text1"/>
          <w:lang w:val="lt-LT"/>
        </w:rPr>
        <w:t xml:space="preserve"> </w:t>
      </w:r>
      <w:r w:rsidRPr="003C4D12">
        <w:rPr>
          <w:color w:val="212529"/>
          <w:lang w:val="lt-LT"/>
        </w:rPr>
        <w:t>priklausomai nuo pedagoginio darbo stažo ir turimos kvalifikacinės kategorijos.</w:t>
      </w:r>
    </w:p>
    <w:p w:rsidR="003C4D12" w:rsidRPr="003C4D12" w:rsidRDefault="003C4D12" w:rsidP="003C4D12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i/>
          <w:color w:val="212529"/>
          <w:sz w:val="24"/>
          <w:szCs w:val="24"/>
          <w:lang w:val="lt-LT"/>
        </w:rPr>
      </w:pPr>
      <w:r w:rsidRPr="003C4D12">
        <w:rPr>
          <w:rFonts w:eastAsia="Times New Roman" w:cs="Times New Roman"/>
          <w:b/>
          <w:i/>
          <w:color w:val="212529"/>
          <w:sz w:val="24"/>
          <w:szCs w:val="24"/>
          <w:lang w:val="lt-LT"/>
        </w:rPr>
        <w:t>Logopedas turi atitikti šiuos reikalavimus</w:t>
      </w:r>
    </w:p>
    <w:p w:rsidR="003C4D12" w:rsidRPr="003C4D12" w:rsidRDefault="003C4D12" w:rsidP="003C4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3C4D12">
        <w:rPr>
          <w:rFonts w:eastAsia="Times New Roman" w:cs="Times New Roman"/>
          <w:color w:val="212529"/>
          <w:sz w:val="24"/>
          <w:szCs w:val="24"/>
          <w:lang w:val="lt-LT"/>
        </w:rPr>
        <w:t>Aukštasis universitetinis išsilavinimas ir logopedo profesinė kvalifikacija;</w:t>
      </w:r>
    </w:p>
    <w:p w:rsidR="003C4D12" w:rsidRPr="003C4D12" w:rsidRDefault="003C4D12" w:rsidP="003C4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3C4D12">
        <w:rPr>
          <w:rFonts w:eastAsia="Times New Roman" w:cs="Times New Roman"/>
          <w:color w:val="212529"/>
          <w:sz w:val="24"/>
          <w:szCs w:val="24"/>
          <w:lang w:val="lt-LT"/>
        </w:rPr>
        <w:t>Gebėjimas įvertinti kalbos raidos ypatumus, kalbos ir kitus komunikacijos sutrikimus, vaikų specialiuosius poreikius;</w:t>
      </w:r>
    </w:p>
    <w:p w:rsidR="003C4D12" w:rsidRPr="003C4D12" w:rsidRDefault="003C4D12" w:rsidP="003C4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3C4D12">
        <w:rPr>
          <w:rFonts w:eastAsia="Times New Roman" w:cs="Times New Roman"/>
          <w:color w:val="212529"/>
          <w:sz w:val="24"/>
          <w:szCs w:val="24"/>
          <w:lang w:val="lt-LT"/>
        </w:rPr>
        <w:t>Vaikų, turinčių kalbos sutrikimų, specialiosios pedagoginės pagalbos teikimo metodų išmanymas, gebėjimas juos taikyti;</w:t>
      </w:r>
    </w:p>
    <w:p w:rsidR="003C4D12" w:rsidRPr="003C4D12" w:rsidRDefault="003C4D12" w:rsidP="003C4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3C4D12">
        <w:rPr>
          <w:rFonts w:eastAsia="Times New Roman" w:cs="Times New Roman"/>
          <w:color w:val="212529"/>
          <w:sz w:val="24"/>
          <w:szCs w:val="24"/>
          <w:lang w:val="lt-LT"/>
        </w:rPr>
        <w:t>Geri bendravimo įgūdžiai su ugdytiniais ir tėvais (globėjais, rūpintojais), pedagoginių psichologinių tarnybų, sveikatos priežiūros, švietimo ir kitų į staigų darbuotojais;</w:t>
      </w:r>
    </w:p>
    <w:p w:rsidR="003C4D12" w:rsidRPr="003C4D12" w:rsidRDefault="003C4D12" w:rsidP="003C4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3C4D12">
        <w:rPr>
          <w:rFonts w:eastAsia="Times New Roman" w:cs="Times New Roman"/>
          <w:color w:val="212529"/>
          <w:sz w:val="24"/>
          <w:szCs w:val="24"/>
          <w:lang w:val="lt-LT"/>
        </w:rPr>
        <w:t>Gebėjimas naudotis IKT;</w:t>
      </w:r>
    </w:p>
    <w:p w:rsidR="003C4D12" w:rsidRPr="003C4D12" w:rsidRDefault="003C4D12" w:rsidP="003C4D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3C4D12">
        <w:rPr>
          <w:rFonts w:eastAsia="Times New Roman" w:cs="Times New Roman"/>
          <w:color w:val="212529"/>
          <w:sz w:val="24"/>
          <w:szCs w:val="24"/>
          <w:lang w:val="lt-LT"/>
        </w:rPr>
        <w:t>Kūrybiškumas, iniciatyvumas, atsakingumas, gebėjimas dirbti komandoje.</w:t>
      </w:r>
    </w:p>
    <w:p w:rsidR="003C4D12" w:rsidRPr="003C4D12" w:rsidRDefault="003C4D12" w:rsidP="003C4D12">
      <w:pPr>
        <w:pStyle w:val="prastasistinklapis"/>
        <w:shd w:val="clear" w:color="auto" w:fill="FFFFFF"/>
        <w:spacing w:before="0" w:beforeAutospacing="0"/>
        <w:rPr>
          <w:b/>
          <w:i/>
          <w:color w:val="212529"/>
          <w:lang w:val="lt-LT"/>
        </w:rPr>
      </w:pPr>
      <w:r w:rsidRPr="003C4D12">
        <w:rPr>
          <w:b/>
          <w:i/>
          <w:color w:val="212529"/>
          <w:lang w:val="lt-LT"/>
        </w:rPr>
        <w:t>Pretendentai pateikia šiuos dokumentus</w:t>
      </w:r>
    </w:p>
    <w:p w:rsidR="003C4D12" w:rsidRPr="003C4D12" w:rsidRDefault="003C4D12" w:rsidP="003C4D12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Prašymą leisti dalyvauti atrankoje;</w:t>
      </w:r>
    </w:p>
    <w:p w:rsidR="003C4D12" w:rsidRPr="003C4D12" w:rsidRDefault="003C4D12" w:rsidP="003C4D12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Asmens tapatybę patvirtinančio dokumento kopiją;</w:t>
      </w:r>
    </w:p>
    <w:p w:rsidR="003C4D12" w:rsidRPr="003C4D12" w:rsidRDefault="003C4D12" w:rsidP="003C4D12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Išsilavinimą patvirtinančio dokumento kopiją;</w:t>
      </w:r>
    </w:p>
    <w:p w:rsidR="003C4D12" w:rsidRPr="003C4D12" w:rsidRDefault="003C4D12" w:rsidP="003C4D12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Kvalifikaciją, darbo stažą patvirtinančių dokumentų kopijas;</w:t>
      </w:r>
    </w:p>
    <w:p w:rsidR="003C4D12" w:rsidRPr="003C4D12" w:rsidRDefault="003C4D12" w:rsidP="003C4D12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 xml:space="preserve">Gyvenimo aprašymą parengtą </w:t>
      </w:r>
      <w:proofErr w:type="spellStart"/>
      <w:r w:rsidRPr="003C4D12">
        <w:rPr>
          <w:color w:val="212529"/>
          <w:lang w:val="lt-LT"/>
        </w:rPr>
        <w:t>europass</w:t>
      </w:r>
      <w:proofErr w:type="spellEnd"/>
      <w:r w:rsidRPr="003C4D12">
        <w:rPr>
          <w:color w:val="212529"/>
          <w:lang w:val="lt-LT"/>
        </w:rPr>
        <w:t xml:space="preserve"> formatu;</w:t>
      </w:r>
    </w:p>
    <w:p w:rsidR="003C4D12" w:rsidRDefault="003C4D12" w:rsidP="003C4D12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Galima pateikti buvusių darbdavių rekomendacijas.</w:t>
      </w:r>
    </w:p>
    <w:p w:rsidR="005F556B" w:rsidRPr="005F556B" w:rsidRDefault="005F556B" w:rsidP="005F556B">
      <w:pPr>
        <w:pStyle w:val="gmail-msolistparagraph"/>
        <w:shd w:val="clear" w:color="auto" w:fill="FFFFFF"/>
        <w:ind w:left="720"/>
        <w:rPr>
          <w:color w:val="212529"/>
          <w:lang w:val="lt-LT"/>
        </w:rPr>
      </w:pPr>
      <w:r w:rsidRPr="005F556B">
        <w:rPr>
          <w:color w:val="212529"/>
          <w:lang w:val="lt-LT"/>
        </w:rPr>
        <w:t>Dokumentus iki</w:t>
      </w:r>
      <w:r>
        <w:rPr>
          <w:color w:val="212529"/>
          <w:lang w:val="lt-LT"/>
        </w:rPr>
        <w:t xml:space="preserve"> 2022-03-17</w:t>
      </w:r>
      <w:r w:rsidRPr="005F556B">
        <w:rPr>
          <w:color w:val="212529"/>
          <w:lang w:val="lt-LT"/>
        </w:rPr>
        <w:t xml:space="preserve"> </w:t>
      </w:r>
      <w:r w:rsidR="00B815A5">
        <w:rPr>
          <w:color w:val="212529"/>
          <w:lang w:val="lt-LT"/>
        </w:rPr>
        <w:t xml:space="preserve">galima </w:t>
      </w:r>
      <w:r w:rsidRPr="005F556B">
        <w:rPr>
          <w:color w:val="212529"/>
          <w:lang w:val="lt-LT"/>
        </w:rPr>
        <w:t xml:space="preserve">pateikti adresu </w:t>
      </w:r>
      <w:r>
        <w:rPr>
          <w:color w:val="212529"/>
          <w:lang w:val="lt-LT"/>
        </w:rPr>
        <w:t xml:space="preserve">Mokyklos </w:t>
      </w:r>
      <w:proofErr w:type="spellStart"/>
      <w:r>
        <w:rPr>
          <w:color w:val="212529"/>
          <w:lang w:val="lt-LT"/>
        </w:rPr>
        <w:t>g</w:t>
      </w:r>
      <w:proofErr w:type="spellEnd"/>
      <w:r>
        <w:rPr>
          <w:color w:val="212529"/>
          <w:lang w:val="lt-LT"/>
        </w:rPr>
        <w:t>. 3. Plateliai</w:t>
      </w:r>
      <w:r w:rsidRPr="005F556B">
        <w:rPr>
          <w:color w:val="212529"/>
          <w:lang w:val="lt-LT"/>
        </w:rPr>
        <w:t xml:space="preserve">, siųsti </w:t>
      </w:r>
      <w:proofErr w:type="spellStart"/>
      <w:r w:rsidRPr="005F556B">
        <w:rPr>
          <w:color w:val="212529"/>
          <w:lang w:val="lt-LT"/>
        </w:rPr>
        <w:t>el</w:t>
      </w:r>
      <w:proofErr w:type="spellEnd"/>
      <w:r w:rsidRPr="005F556B">
        <w:rPr>
          <w:color w:val="212529"/>
          <w:lang w:val="lt-LT"/>
        </w:rPr>
        <w:t xml:space="preserve">. paštu: </w:t>
      </w:r>
      <w:proofErr w:type="spellStart"/>
      <w:r>
        <w:rPr>
          <w:color w:val="212529"/>
          <w:lang w:val="lt-LT"/>
        </w:rPr>
        <w:t>liepijum@plunge.lt</w:t>
      </w:r>
      <w:proofErr w:type="spellEnd"/>
      <w:r w:rsidRPr="005F556B">
        <w:rPr>
          <w:color w:val="212529"/>
          <w:lang w:val="lt-LT"/>
        </w:rPr>
        <w:t xml:space="preserve"> arba registruotu laišku.</w:t>
      </w:r>
    </w:p>
    <w:p w:rsidR="005F556B" w:rsidRPr="005F556B" w:rsidRDefault="005F556B" w:rsidP="005F556B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  <w:r w:rsidRPr="005F556B">
        <w:rPr>
          <w:color w:val="212529"/>
          <w:lang w:val="lt-LT"/>
        </w:rPr>
        <w:t>Pretendentų pateikti dokumentai registruojami. Dokumentų originalai pateikiami atrankos dieną ir sutikrinti grąžinami pretendentui.</w:t>
      </w:r>
    </w:p>
    <w:p w:rsidR="005F556B" w:rsidRPr="005F556B" w:rsidRDefault="005F556B" w:rsidP="005F556B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</w:p>
    <w:p w:rsidR="005F556B" w:rsidRPr="005F556B" w:rsidRDefault="005F556B" w:rsidP="005F556B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  <w:r w:rsidRPr="005F556B">
        <w:rPr>
          <w:color w:val="212529"/>
          <w:lang w:val="lt-LT"/>
        </w:rPr>
        <w:t>Pretendentai, atitinkantys atrankos reikalavimus, bus informuojami asmeniš</w:t>
      </w:r>
      <w:r>
        <w:rPr>
          <w:color w:val="212529"/>
          <w:lang w:val="lt-LT"/>
        </w:rPr>
        <w:t xml:space="preserve">kai telefonu arba </w:t>
      </w:r>
      <w:proofErr w:type="spellStart"/>
      <w:r>
        <w:rPr>
          <w:color w:val="212529"/>
          <w:lang w:val="lt-LT"/>
        </w:rPr>
        <w:t>el</w:t>
      </w:r>
      <w:proofErr w:type="spellEnd"/>
      <w:r>
        <w:rPr>
          <w:color w:val="212529"/>
          <w:lang w:val="lt-LT"/>
        </w:rPr>
        <w:t>. paštu 2022-03-21</w:t>
      </w:r>
      <w:r w:rsidRPr="005F556B">
        <w:rPr>
          <w:color w:val="212529"/>
          <w:lang w:val="lt-LT"/>
        </w:rPr>
        <w:t xml:space="preserve"> ir kviečiami pokalbiui.</w:t>
      </w:r>
    </w:p>
    <w:p w:rsidR="005F556B" w:rsidRPr="005F556B" w:rsidRDefault="005F556B" w:rsidP="005F556B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</w:p>
    <w:p w:rsidR="005F556B" w:rsidRPr="005F556B" w:rsidRDefault="005F556B" w:rsidP="005F556B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  <w:r w:rsidRPr="005F556B">
        <w:rPr>
          <w:color w:val="212529"/>
          <w:lang w:val="lt-LT"/>
        </w:rPr>
        <w:t>Asmuo priimamas dirbti logopedu atrankos būdu (pokalbis).</w:t>
      </w:r>
    </w:p>
    <w:p w:rsidR="005F556B" w:rsidRPr="005F556B" w:rsidRDefault="005F556B" w:rsidP="005F556B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</w:p>
    <w:p w:rsidR="005F556B" w:rsidRPr="005F556B" w:rsidRDefault="005F556B" w:rsidP="005F556B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  <w:r w:rsidRPr="005F556B">
        <w:rPr>
          <w:color w:val="212529"/>
          <w:lang w:val="lt-LT"/>
        </w:rPr>
        <w:t>Informacij</w:t>
      </w:r>
      <w:r w:rsidR="00F62FD6">
        <w:rPr>
          <w:color w:val="212529"/>
          <w:lang w:val="lt-LT"/>
        </w:rPr>
        <w:t>ą</w:t>
      </w:r>
      <w:bookmarkStart w:id="0" w:name="_GoBack"/>
      <w:bookmarkEnd w:id="0"/>
      <w:r w:rsidRPr="005F556B">
        <w:rPr>
          <w:color w:val="212529"/>
          <w:lang w:val="lt-LT"/>
        </w:rPr>
        <w:t xml:space="preserve"> telefonu </w:t>
      </w:r>
      <w:r>
        <w:rPr>
          <w:color w:val="212529"/>
          <w:lang w:val="lt-LT"/>
        </w:rPr>
        <w:t xml:space="preserve"> 862017210</w:t>
      </w:r>
      <w:r w:rsidR="00B815A5">
        <w:rPr>
          <w:color w:val="212529"/>
          <w:lang w:val="lt-LT"/>
        </w:rPr>
        <w:t xml:space="preserve"> teikia</w:t>
      </w:r>
      <w:r>
        <w:rPr>
          <w:color w:val="212529"/>
          <w:lang w:val="lt-LT"/>
        </w:rPr>
        <w:t xml:space="preserve"> direktorė Erika Laurinaitienė</w:t>
      </w:r>
    </w:p>
    <w:p w:rsidR="005F556B" w:rsidRPr="005F556B" w:rsidRDefault="005F556B" w:rsidP="005F556B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</w:p>
    <w:p w:rsidR="003C4D12" w:rsidRPr="003C4D12" w:rsidRDefault="005F556B" w:rsidP="00B815A5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lang w:val="lt-LT"/>
        </w:rPr>
      </w:pPr>
      <w:r>
        <w:rPr>
          <w:color w:val="212529"/>
          <w:lang w:val="lt-LT"/>
        </w:rPr>
        <w:t>Atrankos pokalbis vyks  2022</w:t>
      </w:r>
      <w:r w:rsidRPr="005F556B">
        <w:rPr>
          <w:color w:val="212529"/>
          <w:lang w:val="lt-LT"/>
        </w:rPr>
        <w:t xml:space="preserve"> </w:t>
      </w:r>
      <w:proofErr w:type="spellStart"/>
      <w:r w:rsidRPr="005F556B">
        <w:rPr>
          <w:color w:val="212529"/>
          <w:lang w:val="lt-LT"/>
        </w:rPr>
        <w:t>m</w:t>
      </w:r>
      <w:proofErr w:type="spellEnd"/>
      <w:r w:rsidRPr="005F556B">
        <w:rPr>
          <w:color w:val="212529"/>
          <w:lang w:val="lt-LT"/>
        </w:rPr>
        <w:t xml:space="preserve">. </w:t>
      </w:r>
      <w:r>
        <w:rPr>
          <w:color w:val="212529"/>
          <w:lang w:val="lt-LT"/>
        </w:rPr>
        <w:t xml:space="preserve">kovo 28  </w:t>
      </w:r>
      <w:proofErr w:type="spellStart"/>
      <w:r w:rsidRPr="005F556B">
        <w:rPr>
          <w:color w:val="212529"/>
          <w:lang w:val="lt-LT"/>
        </w:rPr>
        <w:t>d</w:t>
      </w:r>
      <w:proofErr w:type="spellEnd"/>
      <w:r w:rsidRPr="005F556B">
        <w:rPr>
          <w:color w:val="212529"/>
          <w:lang w:val="lt-LT"/>
        </w:rPr>
        <w:t>.</w:t>
      </w:r>
    </w:p>
    <w:sectPr w:rsidR="003C4D12" w:rsidRPr="003C4D12" w:rsidSect="00B815A5">
      <w:pgSz w:w="12240" w:h="15840"/>
      <w:pgMar w:top="709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6C8"/>
    <w:multiLevelType w:val="multilevel"/>
    <w:tmpl w:val="E18A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34B79"/>
    <w:multiLevelType w:val="multilevel"/>
    <w:tmpl w:val="2680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D0777"/>
    <w:multiLevelType w:val="hybridMultilevel"/>
    <w:tmpl w:val="1B0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BCB"/>
    <w:multiLevelType w:val="hybridMultilevel"/>
    <w:tmpl w:val="96B2A55E"/>
    <w:lvl w:ilvl="0" w:tplc="44EC90F6">
      <w:numFmt w:val="bullet"/>
      <w:lvlText w:val="–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2"/>
    <w:rsid w:val="001B225D"/>
    <w:rsid w:val="003C4D12"/>
    <w:rsid w:val="005F556B"/>
    <w:rsid w:val="009A12C1"/>
    <w:rsid w:val="00B815A5"/>
    <w:rsid w:val="00F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C4D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gmail-msolistparagraph">
    <w:name w:val="gmail-msolistparagraph"/>
    <w:basedOn w:val="prastasis"/>
    <w:rsid w:val="003C4D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C4D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gmail-msolistparagraph">
    <w:name w:val="gmail-msolistparagraph"/>
    <w:basedOn w:val="prastasis"/>
    <w:rsid w:val="003C4D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Diana</cp:lastModifiedBy>
  <cp:revision>5</cp:revision>
  <dcterms:created xsi:type="dcterms:W3CDTF">2022-03-01T10:41:00Z</dcterms:created>
  <dcterms:modified xsi:type="dcterms:W3CDTF">2022-03-01T10:59:00Z</dcterms:modified>
</cp:coreProperties>
</file>